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971" w:rsidRDefault="00F22CEF" w:rsidP="00F22CEF">
      <w:pPr>
        <w:jc w:val="center"/>
      </w:pPr>
      <w:r>
        <w:t xml:space="preserve">Inbedrijfstellingen koel </w:t>
      </w:r>
      <w:proofErr w:type="spellStart"/>
      <w:r>
        <w:t>installatie’s</w:t>
      </w:r>
      <w:proofErr w:type="spellEnd"/>
    </w:p>
    <w:p w:rsidR="00F22CEF" w:rsidRDefault="00F22CEF" w:rsidP="00F22CEF">
      <w:pPr>
        <w:jc w:val="center"/>
      </w:pPr>
    </w:p>
    <w:p w:rsidR="00F22CEF" w:rsidRDefault="00E73BB2" w:rsidP="00F22CEF">
      <w:pPr>
        <w:pStyle w:val="Lijstalinea"/>
        <w:numPr>
          <w:ilvl w:val="0"/>
          <w:numId w:val="2"/>
        </w:numPr>
      </w:pPr>
      <w:r>
        <w:t xml:space="preserve">Installeren “in bedrijf stellen” aircosysteem vanaf 1 </w:t>
      </w:r>
      <w:proofErr w:type="spellStart"/>
      <w:r>
        <w:t>binnenunit</w:t>
      </w:r>
      <w:proofErr w:type="spellEnd"/>
      <w:r>
        <w:t xml:space="preserve"> 302,50</w:t>
      </w:r>
      <w:r w:rsidR="008F5573">
        <w:t xml:space="preserve"> </w:t>
      </w:r>
      <w:proofErr w:type="spellStart"/>
      <w:r w:rsidR="008F5573">
        <w:t>incl</w:t>
      </w:r>
      <w:proofErr w:type="spellEnd"/>
      <w:r w:rsidR="008F5573">
        <w:t xml:space="preserve"> btw</w:t>
      </w:r>
    </w:p>
    <w:p w:rsidR="00E73BB2" w:rsidRDefault="00E73BB2" w:rsidP="00F22CEF">
      <w:pPr>
        <w:pStyle w:val="Lijstalinea"/>
        <w:numPr>
          <w:ilvl w:val="0"/>
          <w:numId w:val="2"/>
        </w:numPr>
      </w:pPr>
      <w:r>
        <w:t xml:space="preserve">Installeren “in bedrijf stellen” duo-split </w:t>
      </w:r>
      <w:proofErr w:type="spellStart"/>
      <w:r>
        <w:t>aircostysteem</w:t>
      </w:r>
      <w:proofErr w:type="spellEnd"/>
      <w:r>
        <w:t xml:space="preserve"> met 2 </w:t>
      </w:r>
      <w:proofErr w:type="spellStart"/>
      <w:r>
        <w:t>binnenunits</w:t>
      </w:r>
      <w:proofErr w:type="spellEnd"/>
      <w:r>
        <w:t xml:space="preserve"> 484.-</w:t>
      </w:r>
      <w:r w:rsidR="008F5573">
        <w:t xml:space="preserve"> </w:t>
      </w:r>
      <w:proofErr w:type="spellStart"/>
      <w:r w:rsidR="008F5573">
        <w:t>incl</w:t>
      </w:r>
      <w:proofErr w:type="spellEnd"/>
      <w:r w:rsidR="008F5573">
        <w:t xml:space="preserve"> btw</w:t>
      </w:r>
    </w:p>
    <w:p w:rsidR="00E73BB2" w:rsidRDefault="00E73BB2" w:rsidP="00F22CEF">
      <w:pPr>
        <w:pStyle w:val="Lijstalinea"/>
        <w:numPr>
          <w:ilvl w:val="0"/>
          <w:numId w:val="2"/>
        </w:numPr>
      </w:pPr>
      <w:r>
        <w:t xml:space="preserve">Installeren “in bedrijf stellen” </w:t>
      </w:r>
      <w:proofErr w:type="spellStart"/>
      <w:r>
        <w:t>tripple</w:t>
      </w:r>
      <w:proofErr w:type="spellEnd"/>
      <w:r>
        <w:t xml:space="preserve"> split aircosysteem met 3 </w:t>
      </w:r>
      <w:proofErr w:type="spellStart"/>
      <w:r>
        <w:t>binnenunits</w:t>
      </w:r>
      <w:proofErr w:type="spellEnd"/>
      <w:r>
        <w:t xml:space="preserve"> 605.-</w:t>
      </w:r>
      <w:r w:rsidR="008F5573">
        <w:t xml:space="preserve"> </w:t>
      </w:r>
      <w:proofErr w:type="spellStart"/>
      <w:r w:rsidR="008F5573">
        <w:t>incl</w:t>
      </w:r>
      <w:proofErr w:type="spellEnd"/>
      <w:r w:rsidR="008F5573">
        <w:t xml:space="preserve"> btw</w:t>
      </w:r>
    </w:p>
    <w:p w:rsidR="00E73BB2" w:rsidRDefault="00E73BB2" w:rsidP="00F22CEF">
      <w:pPr>
        <w:pStyle w:val="Lijstalinea"/>
        <w:numPr>
          <w:ilvl w:val="0"/>
          <w:numId w:val="2"/>
        </w:numPr>
      </w:pPr>
      <w:r>
        <w:t xml:space="preserve">Installeren “in bedrijf stellen” plafondcassette aircosysteem met 1 </w:t>
      </w:r>
      <w:proofErr w:type="spellStart"/>
      <w:r>
        <w:t>binnenunit</w:t>
      </w:r>
      <w:proofErr w:type="spellEnd"/>
      <w:r>
        <w:t xml:space="preserve"> 423,50</w:t>
      </w:r>
      <w:r w:rsidR="008F5573">
        <w:t xml:space="preserve"> </w:t>
      </w:r>
      <w:proofErr w:type="spellStart"/>
      <w:r w:rsidR="008F5573">
        <w:t>incl</w:t>
      </w:r>
      <w:proofErr w:type="spellEnd"/>
      <w:r w:rsidR="008F5573">
        <w:t xml:space="preserve"> btw</w:t>
      </w:r>
    </w:p>
    <w:p w:rsidR="00E73BB2" w:rsidRDefault="00E73BB2" w:rsidP="00F22CEF">
      <w:pPr>
        <w:pStyle w:val="Lijstalinea"/>
        <w:numPr>
          <w:ilvl w:val="0"/>
          <w:numId w:val="2"/>
        </w:numPr>
      </w:pPr>
      <w:r>
        <w:t>Installeren “in bedrijf stellen” hybride warmtepomp 302,50</w:t>
      </w:r>
      <w:r w:rsidR="008F5573">
        <w:t xml:space="preserve"> </w:t>
      </w:r>
      <w:proofErr w:type="spellStart"/>
      <w:r w:rsidR="008F5573">
        <w:t>incl</w:t>
      </w:r>
      <w:proofErr w:type="spellEnd"/>
      <w:r w:rsidR="008F5573">
        <w:t xml:space="preserve"> btw</w:t>
      </w:r>
    </w:p>
    <w:p w:rsidR="00E73BB2" w:rsidRDefault="00E73BB2" w:rsidP="00F22CEF">
      <w:pPr>
        <w:pStyle w:val="Lijstalinea"/>
        <w:numPr>
          <w:ilvl w:val="0"/>
          <w:numId w:val="2"/>
        </w:numPr>
      </w:pPr>
      <w:r>
        <w:t>Vullen koelsystemen 60 euro</w:t>
      </w:r>
      <w:r w:rsidR="008F5573">
        <w:t xml:space="preserve"> </w:t>
      </w:r>
      <w:proofErr w:type="spellStart"/>
      <w:r w:rsidR="008F5573">
        <w:t>incl</w:t>
      </w:r>
      <w:proofErr w:type="spellEnd"/>
      <w:r w:rsidR="008F5573">
        <w:t xml:space="preserve"> btw</w:t>
      </w:r>
      <w:r>
        <w:t xml:space="preserve"> per 100 gram </w:t>
      </w:r>
    </w:p>
    <w:p w:rsidR="00F8423D" w:rsidRDefault="00F8423D" w:rsidP="00F8423D">
      <w:pPr>
        <w:pStyle w:val="Lijstalinea"/>
      </w:pPr>
    </w:p>
    <w:p w:rsidR="00F8423D" w:rsidRDefault="00F8423D" w:rsidP="00F8423D">
      <w:pPr>
        <w:pStyle w:val="Lijstalinea"/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Default="00F8423D" w:rsidP="00F8423D">
      <w:pPr>
        <w:pStyle w:val="Normaalweb"/>
        <w:spacing w:before="0" w:beforeAutospacing="0"/>
        <w:rPr>
          <w:rStyle w:val="Zwaar"/>
          <w:rFonts w:ascii="Ubuntu" w:eastAsiaTheme="majorEastAsia" w:hAnsi="Ubuntu"/>
          <w:b w:val="0"/>
          <w:bCs w:val="0"/>
          <w:color w:val="004D5D"/>
          <w:sz w:val="22"/>
          <w:szCs w:val="22"/>
        </w:rPr>
      </w:pP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 HEEFT ZELF HET AIRCOSYSTEEM </w:t>
      </w:r>
      <w:proofErr w:type="gramStart"/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GEMONTEERD !</w:t>
      </w:r>
      <w:proofErr w:type="gramEnd"/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F5573">
        <w:rPr>
          <w:rStyle w:val="apple-converted-space"/>
          <w:rFonts w:ascii="Ubuntu" w:eastAsiaTheme="majorEastAsia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LET </w:t>
      </w:r>
      <w:proofErr w:type="gramStart"/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OP:  De</w:t>
      </w:r>
      <w:proofErr w:type="gramEnd"/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binnen en buitenunit zijn nog</w:t>
      </w:r>
      <w:r w:rsidRPr="008F5573">
        <w:rPr>
          <w:rStyle w:val="apple-converted-space"/>
          <w:rFonts w:ascii="Ubuntu" w:eastAsiaTheme="majorEastAsia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niet</w:t>
      </w:r>
      <w:r w:rsidRPr="008F5573">
        <w:rPr>
          <w:rStyle w:val="apple-converted-space"/>
          <w:rFonts w:ascii="Ubuntu" w:eastAsiaTheme="majorEastAsia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gekoppeld, De </w:t>
      </w:r>
      <w:proofErr w:type="spellStart"/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gaszijdige</w:t>
      </w:r>
      <w:proofErr w:type="spellEnd"/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werkzaamheden zijn juist de werkzaamheden die onze monteur voor u uitvoert. 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 </w:t>
      </w:r>
      <w:proofErr w:type="gramStart"/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 !</w:t>
      </w:r>
      <w:proofErr w:type="gramEnd"/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buitenunit dient goed toegankelijk te zijn. Wij doen geen concessies betreffende onze veiligheid!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Neem bij twijfel alstublieft contact met ons op.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Wij monteren de leidingen op de buitenunit en </w:t>
      </w:r>
      <w:proofErr w:type="spellStart"/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vacumeren</w:t>
      </w:r>
      <w:proofErr w:type="spellEnd"/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deze airco leidingen: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Zijn deze na de test aan lekkage onderhevig, dan rekenen wij een meerprijs om de lekkage op te heffen.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Zijn uw leidingen te lang en wilt u dat wij deze voor u op maat maken.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Dan berekenen wij een meerprijs voor deze werkzaamheden.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Wij controleren of u het systeem elektrisch goed heeft aangesloten. 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Mocht dat niet zo zijn en u wilt dat wij dat voor u op gaan lossen dan is dat tegen meerprijs.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Wilt u dat wij een werkschakelaar monteren: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 doen wij voor u tegen een meerprijs van €95.- </w:t>
      </w:r>
      <w:proofErr w:type="spellStart"/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incl.btw</w:t>
      </w:r>
      <w:proofErr w:type="spellEnd"/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levering werkschakelaar.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Wilt u het aircosysteem rechtstreeks op een groep in uw meterkast aangesloten hebben.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Dan zullen wij deze werkzaamheden voor u uitvoeren tegen meerprijs.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 blijkt achteraf een Condenswater lekkage aanwezig te zijn nadat het system opstart.: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Ter info: zorg zelf wel dat u de condensleiding op afschot gemonteerd heeft zodat het condenswater weg kan lopen.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F5573">
        <w:rPr>
          <w:rStyle w:val="Zwaar"/>
          <w:rFonts w:ascii="Ubuntu" w:eastAsiaTheme="majorEastAsia" w:hAnsi="Ubuntu"/>
          <w:b w:val="0"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Dit is een handeling voor uw eigen verantwoording! </w:t>
      </w:r>
      <w:r w:rsidRPr="008F5573">
        <w:rPr>
          <w:rStyle w:val="apple-converted-space"/>
          <w:rFonts w:ascii="Ubuntu" w:eastAsiaTheme="majorEastAsia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Wij kunnen dit voor u oplossen tegen meerprijs.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Wij komen op afgesproken tijdstip bij u langs en wij concluderen dat het systeem nog niet geïnstalleerd is, of dat u het met de meerprijs van de extra uit te voeren werkzaamheden niet eens bent.  Dan gaan wij onverrichte zaken naar huis, en berekenen wij u de reistijd en de brandstofkosten </w:t>
      </w:r>
      <w:proofErr w:type="gramStart"/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door  voor</w:t>
      </w:r>
      <w:proofErr w:type="gramEnd"/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het bedrag van €99.-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8423D" w:rsidRPr="008F5573" w:rsidRDefault="00F8423D" w:rsidP="00F8423D">
      <w:pPr>
        <w:pStyle w:val="Normaalweb"/>
        <w:spacing w:before="0" w:beforeAutospacing="0"/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573">
        <w:rPr>
          <w:rFonts w:ascii="Ubuntu" w:hAnsi="Ubuntu"/>
          <w:bCs/>
          <w:color w:val="000000" w:themeColor="text1"/>
          <w:spacing w:val="10"/>
          <w:sz w:val="18"/>
          <w:szCs w:val="1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Ter info: De extra te gebruiken materialen om de installatie volledig te maken zijn tegen meerprijs</w:t>
      </w:r>
    </w:p>
    <w:p w:rsidR="00F8423D" w:rsidRDefault="00F8423D" w:rsidP="00F8423D">
      <w:pPr>
        <w:pStyle w:val="Lijstalinea"/>
      </w:pPr>
    </w:p>
    <w:sectPr w:rsidR="00F8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3FD"/>
    <w:multiLevelType w:val="hybridMultilevel"/>
    <w:tmpl w:val="27CC1B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90C66"/>
    <w:multiLevelType w:val="hybridMultilevel"/>
    <w:tmpl w:val="A4CC9A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082569">
    <w:abstractNumId w:val="1"/>
  </w:num>
  <w:num w:numId="2" w16cid:durableId="110063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EF"/>
    <w:rsid w:val="000D4560"/>
    <w:rsid w:val="006C4417"/>
    <w:rsid w:val="008F5573"/>
    <w:rsid w:val="0096066E"/>
    <w:rsid w:val="00CE0971"/>
    <w:rsid w:val="00E73BB2"/>
    <w:rsid w:val="00E97228"/>
    <w:rsid w:val="00F22CEF"/>
    <w:rsid w:val="00F8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F53A4"/>
  <w15:chartTrackingRefBased/>
  <w15:docId w15:val="{66CD4DA8-B9CF-224A-AC5C-0AB78385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2C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2C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2C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2C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2C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2C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2C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2C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2C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2C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2CE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8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8423D"/>
    <w:rPr>
      <w:b/>
      <w:bCs/>
    </w:rPr>
  </w:style>
  <w:style w:type="character" w:customStyle="1" w:styleId="apple-converted-space">
    <w:name w:val="apple-converted-space"/>
    <w:basedOn w:val="Standaardalinea-lettertype"/>
    <w:rsid w:val="00F8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wit</dc:creator>
  <cp:keywords/>
  <dc:description/>
  <cp:lastModifiedBy>thomas wit</cp:lastModifiedBy>
  <cp:revision>1</cp:revision>
  <dcterms:created xsi:type="dcterms:W3CDTF">2026-02-04T07:25:00Z</dcterms:created>
  <dcterms:modified xsi:type="dcterms:W3CDTF">2026-02-04T07:59:00Z</dcterms:modified>
</cp:coreProperties>
</file>